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3428E" w14:textId="080C2333" w:rsidR="001B20F8" w:rsidRDefault="001B20F8" w:rsidP="001B20F8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</w:pPr>
      <w:r>
        <w:rPr>
          <w:b/>
        </w:rPr>
        <w:t xml:space="preserve">                  </w:t>
      </w:r>
      <w:r>
        <w:rPr>
          <w:b/>
          <w:lang w:val="uk-UA"/>
        </w:rPr>
        <w:t xml:space="preserve">           </w:t>
      </w:r>
      <w:r>
        <w:rPr>
          <w:b/>
        </w:rPr>
        <w:t xml:space="preserve">              </w:t>
      </w:r>
      <w:r>
        <w:rPr>
          <w:noProof/>
        </w:rPr>
        <w:drawing>
          <wp:inline distT="0" distB="0" distL="0" distR="0" wp14:anchorId="45A3B9FF" wp14:editId="3507D1E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1B20F8" w14:paraId="6912AF13" w14:textId="77777777" w:rsidTr="001B20F8">
        <w:trPr>
          <w:trHeight w:val="826"/>
          <w:jc w:val="center"/>
        </w:trPr>
        <w:tc>
          <w:tcPr>
            <w:tcW w:w="9684" w:type="dxa"/>
            <w:hideMark/>
          </w:tcPr>
          <w:p w14:paraId="24BD100A" w14:textId="77777777" w:rsidR="001B20F8" w:rsidRDefault="001B20F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041D09EE" w14:textId="33290579" w:rsidR="001B20F8" w:rsidRDefault="001B20F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86EFA1" wp14:editId="307C7F36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DD8928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0CD34DE9" w14:textId="77777777" w:rsidR="001B20F8" w:rsidRDefault="001B20F8" w:rsidP="00145361">
      <w:pPr>
        <w:spacing w:after="0" w:line="240" w:lineRule="auto"/>
        <w:ind w:right="4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60AD9A" w14:textId="08C0C26C" w:rsidR="001B20F8" w:rsidRDefault="001B20F8" w:rsidP="001B20F8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</w:t>
      </w:r>
    </w:p>
    <w:p w14:paraId="14F0AB24" w14:textId="77777777" w:rsidR="001B20F8" w:rsidRDefault="001B20F8" w:rsidP="001B20F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E22E69" w14:textId="77777777" w:rsidR="001B20F8" w:rsidRDefault="001B20F8" w:rsidP="001B20F8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8 сесії селищної ради VІІІ скликання</w:t>
      </w:r>
    </w:p>
    <w:p w14:paraId="531B6409" w14:textId="77777777" w:rsidR="001B20F8" w:rsidRDefault="001B20F8" w:rsidP="001B20F8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720B8C08" w14:textId="77777777" w:rsidR="001B20F8" w:rsidRPr="00746824" w:rsidRDefault="001B20F8" w:rsidP="001B20F8">
      <w:pPr>
        <w:pStyle w:val="a3"/>
        <w:ind w:right="-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46824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фінансову автономію Демидівської </w:t>
      </w:r>
      <w:r w:rsidRPr="00746824">
        <w:rPr>
          <w:rFonts w:ascii="Times New Roman" w:hAnsi="Times New Roman"/>
          <w:b/>
          <w:sz w:val="28"/>
          <w:szCs w:val="28"/>
          <w:lang w:val="uk-UA"/>
        </w:rPr>
        <w:t>загальноо</w:t>
      </w:r>
      <w:r>
        <w:rPr>
          <w:rFonts w:ascii="Times New Roman" w:hAnsi="Times New Roman"/>
          <w:b/>
          <w:sz w:val="28"/>
          <w:szCs w:val="28"/>
          <w:lang w:val="uk-UA"/>
        </w:rPr>
        <w:t>світньої школи І-ІІІ ступенів</w:t>
      </w:r>
      <w:r w:rsidRPr="00746824">
        <w:rPr>
          <w:rFonts w:ascii="Times New Roman" w:hAnsi="Times New Roman"/>
          <w:b/>
          <w:sz w:val="28"/>
          <w:szCs w:val="28"/>
          <w:lang w:val="uk-UA"/>
        </w:rPr>
        <w:t xml:space="preserve"> Димерської селищної ради Вишгородського району Київської області</w:t>
      </w:r>
    </w:p>
    <w:p w14:paraId="4007F8EE" w14:textId="77777777" w:rsidR="001B20F8" w:rsidRPr="00746824" w:rsidRDefault="001B20F8" w:rsidP="001B20F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824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6DBCCD2" w14:textId="5B902650" w:rsidR="00145361" w:rsidRPr="00145361" w:rsidRDefault="001B20F8" w:rsidP="001453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4682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4536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45361" w:rsidRPr="00145361">
        <w:rPr>
          <w:rFonts w:ascii="Times New Roman" w:hAnsi="Times New Roman" w:cs="Times New Roman"/>
          <w:sz w:val="28"/>
          <w:szCs w:val="28"/>
          <w:lang w:val="uk-UA"/>
        </w:rPr>
        <w:t xml:space="preserve"> метою підвищення ефективності використання бюджетних коштів, запровадження фінансової самостійності закладу</w:t>
      </w:r>
      <w:r w:rsidR="001453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361" w:rsidRPr="00145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36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145361">
        <w:rPr>
          <w:rFonts w:ascii="Times New Roman" w:hAnsi="Times New Roman" w:cs="Times New Roman"/>
          <w:sz w:val="28"/>
          <w:szCs w:val="28"/>
          <w:lang w:val="uk-UA"/>
        </w:rPr>
        <w:t>ідповідно до ст. 23 Закону України «Про освіту», ст</w:t>
      </w:r>
      <w:r w:rsidR="00145361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145361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повну загальну середню освіту», постанови Кабінету Міністрів України від 26.01.2011р. №59 «Про затвердження Типового положення про бухгалтерську службу бюджетної  установи», Закону України «Про бухгалтерський облік та фінансову звітність в Україні», </w:t>
      </w:r>
      <w:r w:rsidR="00145361" w:rsidRPr="00145361">
        <w:rPr>
          <w:rFonts w:ascii="Times New Roman" w:hAnsi="Times New Roman" w:cs="Times New Roman"/>
          <w:sz w:val="28"/>
          <w:szCs w:val="28"/>
          <w:lang w:val="uk-UA"/>
        </w:rPr>
        <w:t xml:space="preserve">статей 26, 60 Закону України «Про місцеве самоврядування в Україні», 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21.07.2021 року, селищна рада  </w:t>
      </w:r>
    </w:p>
    <w:p w14:paraId="162B2570" w14:textId="77777777" w:rsidR="001B20F8" w:rsidRDefault="001B20F8" w:rsidP="001B20F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  <w:lang w:val="uk-UA"/>
        </w:rPr>
      </w:pPr>
    </w:p>
    <w:p w14:paraId="10480166" w14:textId="77777777" w:rsidR="001B20F8" w:rsidRDefault="001B20F8" w:rsidP="001B20F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  <w:lang w:val="uk-UA"/>
        </w:rPr>
      </w:pPr>
    </w:p>
    <w:p w14:paraId="356A5303" w14:textId="77777777" w:rsidR="001B20F8" w:rsidRDefault="001B20F8" w:rsidP="001B20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4AFF7354" w14:textId="77777777" w:rsidR="001B20F8" w:rsidRDefault="001B20F8" w:rsidP="001B20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EFA7F8" w14:textId="738F55F4" w:rsidR="00145361" w:rsidRPr="00746824" w:rsidRDefault="00145361" w:rsidP="0014536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746824">
        <w:rPr>
          <w:rFonts w:ascii="Times New Roman" w:hAnsi="Times New Roman"/>
          <w:sz w:val="28"/>
          <w:szCs w:val="28"/>
          <w:lang w:val="uk-UA"/>
        </w:rPr>
        <w:t xml:space="preserve">1.Надати фінансову автономію </w:t>
      </w:r>
      <w:r>
        <w:rPr>
          <w:rFonts w:ascii="Times New Roman" w:hAnsi="Times New Roman"/>
          <w:sz w:val="28"/>
          <w:szCs w:val="28"/>
          <w:lang w:val="uk-UA"/>
        </w:rPr>
        <w:t>Демидівській</w:t>
      </w:r>
      <w:r w:rsidRPr="00746824">
        <w:rPr>
          <w:rFonts w:ascii="Times New Roman" w:hAnsi="Times New Roman"/>
          <w:sz w:val="28"/>
          <w:szCs w:val="28"/>
          <w:lang w:val="uk-UA"/>
        </w:rPr>
        <w:t xml:space="preserve"> загально</w:t>
      </w:r>
      <w:r>
        <w:rPr>
          <w:rFonts w:ascii="Times New Roman" w:hAnsi="Times New Roman"/>
          <w:sz w:val="28"/>
          <w:szCs w:val="28"/>
          <w:lang w:val="uk-UA"/>
        </w:rPr>
        <w:t>освітній школі І-ІІІ ступенів</w:t>
      </w:r>
      <w:r w:rsidRPr="00746824">
        <w:rPr>
          <w:rFonts w:ascii="Times New Roman" w:hAnsi="Times New Roman"/>
          <w:sz w:val="28"/>
          <w:szCs w:val="28"/>
          <w:lang w:val="uk-UA"/>
        </w:rPr>
        <w:t xml:space="preserve"> Димерської селищної ради Вишгородського району Київської області.</w:t>
      </w:r>
    </w:p>
    <w:p w14:paraId="790B8CEA" w14:textId="78F91AC4" w:rsidR="00145361" w:rsidRPr="00746824" w:rsidRDefault="00145361" w:rsidP="0014536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746824">
        <w:rPr>
          <w:rFonts w:ascii="Times New Roman" w:hAnsi="Times New Roman"/>
          <w:sz w:val="28"/>
          <w:szCs w:val="28"/>
          <w:lang w:val="uk-UA"/>
        </w:rPr>
        <w:t xml:space="preserve">2.Визначити </w:t>
      </w:r>
      <w:r>
        <w:rPr>
          <w:rFonts w:ascii="Times New Roman" w:hAnsi="Times New Roman"/>
          <w:sz w:val="28"/>
          <w:szCs w:val="28"/>
          <w:lang w:val="uk-UA"/>
        </w:rPr>
        <w:t>Демидівську</w:t>
      </w:r>
      <w:r w:rsidRPr="00746824">
        <w:rPr>
          <w:rFonts w:ascii="Times New Roman" w:hAnsi="Times New Roman"/>
          <w:sz w:val="28"/>
          <w:szCs w:val="28"/>
          <w:lang w:val="uk-UA"/>
        </w:rPr>
        <w:t xml:space="preserve"> загальноосвітню школу</w:t>
      </w:r>
      <w:r>
        <w:rPr>
          <w:rFonts w:ascii="Times New Roman" w:hAnsi="Times New Roman"/>
          <w:sz w:val="28"/>
          <w:szCs w:val="28"/>
          <w:lang w:val="uk-UA"/>
        </w:rPr>
        <w:t xml:space="preserve"> І-ІІІ ступенів</w:t>
      </w:r>
      <w:r w:rsidRPr="00746824">
        <w:rPr>
          <w:rFonts w:ascii="Times New Roman" w:hAnsi="Times New Roman"/>
          <w:sz w:val="28"/>
          <w:szCs w:val="28"/>
          <w:lang w:val="uk-UA"/>
        </w:rPr>
        <w:t xml:space="preserve"> Димерської селищної ради Вишгородського району Київської області розпорядником бюджетних коштів третього рівня.</w:t>
      </w:r>
    </w:p>
    <w:p w14:paraId="4B29D336" w14:textId="44B92637" w:rsidR="00145361" w:rsidRPr="00746824" w:rsidRDefault="00145361" w:rsidP="0014536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746824">
        <w:rPr>
          <w:rFonts w:ascii="Times New Roman" w:hAnsi="Times New Roman"/>
          <w:sz w:val="28"/>
          <w:szCs w:val="28"/>
          <w:lang w:val="uk-UA"/>
        </w:rPr>
        <w:t>3.</w:t>
      </w:r>
      <w:r w:rsidRPr="00746824"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  <w:t xml:space="preserve">Ввести в штатний розпис </w:t>
      </w:r>
      <w:r>
        <w:rPr>
          <w:rFonts w:ascii="Times New Roman" w:hAnsi="Times New Roman"/>
          <w:sz w:val="28"/>
          <w:szCs w:val="28"/>
          <w:lang w:val="uk-UA"/>
        </w:rPr>
        <w:t>Демидівської</w:t>
      </w:r>
      <w:r w:rsidRPr="00746824">
        <w:rPr>
          <w:rFonts w:ascii="Times New Roman" w:hAnsi="Times New Roman"/>
          <w:sz w:val="28"/>
          <w:szCs w:val="28"/>
          <w:lang w:val="uk-UA"/>
        </w:rPr>
        <w:t xml:space="preserve"> загальноос</w:t>
      </w:r>
      <w:r>
        <w:rPr>
          <w:rFonts w:ascii="Times New Roman" w:hAnsi="Times New Roman"/>
          <w:sz w:val="28"/>
          <w:szCs w:val="28"/>
          <w:lang w:val="uk-UA"/>
        </w:rPr>
        <w:t xml:space="preserve">вітньої школи І-ІІІ ступенів </w:t>
      </w:r>
      <w:r w:rsidRPr="00746824">
        <w:rPr>
          <w:rFonts w:ascii="Times New Roman" w:hAnsi="Times New Roman"/>
          <w:sz w:val="28"/>
          <w:szCs w:val="28"/>
          <w:lang w:val="uk-UA"/>
        </w:rPr>
        <w:t>Димерської селищної ради Вишгородського району Київської області</w:t>
      </w:r>
      <w:r w:rsidRPr="00746824">
        <w:rPr>
          <w:rFonts w:ascii="Times New Roman" w:hAnsi="Times New Roman"/>
          <w:color w:val="303030"/>
          <w:sz w:val="28"/>
          <w:szCs w:val="28"/>
          <w:shd w:val="clear" w:color="auto" w:fill="FFFFFF"/>
          <w:lang w:val="uk-UA"/>
        </w:rPr>
        <w:t xml:space="preserve"> 1 ставку бухгалтера (головного бухгалтера)</w:t>
      </w:r>
      <w:r w:rsidRPr="00746824">
        <w:rPr>
          <w:rFonts w:ascii="Times New Roman" w:hAnsi="Times New Roman"/>
          <w:sz w:val="28"/>
          <w:szCs w:val="28"/>
          <w:lang w:val="uk-UA" w:eastAsia="uk-UA"/>
        </w:rPr>
        <w:t xml:space="preserve"> для організації самостійного ведення бухгалтерського обліку та фінансової звітності відповідно до Міжгалузевих нормативів чисельності працівників бухгалтерського обліку, затверджених наказом Міністерства праці та соціальної політики України від 2 вересня 2003 року № 269.</w:t>
      </w:r>
    </w:p>
    <w:p w14:paraId="1E988F2B" w14:textId="1216E018" w:rsidR="00145361" w:rsidRPr="00145361" w:rsidRDefault="00145361" w:rsidP="001453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</w:t>
      </w:r>
      <w:r w:rsidRPr="00145361">
        <w:rPr>
          <w:rFonts w:ascii="Times New Roman" w:hAnsi="Times New Roman" w:cs="Times New Roman"/>
          <w:sz w:val="28"/>
          <w:szCs w:val="28"/>
          <w:lang w:val="uk-UA" w:eastAsia="uk-UA"/>
        </w:rPr>
        <w:t>4.Відділу освіти Димерської селищної ради (Н. Устенко) здійснити передачу основних засобів та інших  матеріальних активів на баланс Демидівської загальноосвітньої школи І-ІІІ ступенів Димерської селищної ради Вишгородського району Київської області</w:t>
      </w:r>
      <w:r w:rsidRPr="001453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DB92236" w14:textId="42CC5445" w:rsidR="00145361" w:rsidRPr="00145361" w:rsidRDefault="00145361" w:rsidP="001453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     </w:t>
      </w:r>
      <w:r w:rsidRPr="0014536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5.Директору Демидівської загальноосвітньої школи І-ІІІ ступенів </w:t>
      </w:r>
      <w:r w:rsidRPr="00145361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ради Вишгородського району Київської області (Г. Якименко) </w:t>
      </w:r>
      <w:r w:rsidRPr="00145361"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забезпечити:</w:t>
      </w:r>
    </w:p>
    <w:p w14:paraId="2262574C" w14:textId="77777777" w:rsidR="00145361" w:rsidRPr="00145361" w:rsidRDefault="00145361" w:rsidP="001453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45361">
        <w:rPr>
          <w:rFonts w:ascii="Times New Roman" w:hAnsi="Times New Roman" w:cs="Times New Roman"/>
          <w:sz w:val="28"/>
          <w:szCs w:val="28"/>
          <w:lang w:val="uk-UA" w:eastAsia="uk-UA"/>
        </w:rPr>
        <w:t>5.1 самостійне ведення бухгалтерського обліку та фінансової звітності з 01 вересня 2021 року.</w:t>
      </w:r>
    </w:p>
    <w:p w14:paraId="31BBC4BE" w14:textId="77777777" w:rsidR="00145361" w:rsidRPr="00145361" w:rsidRDefault="00145361" w:rsidP="001453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45361">
        <w:rPr>
          <w:rFonts w:ascii="Times New Roman" w:hAnsi="Times New Roman" w:cs="Times New Roman"/>
          <w:sz w:val="28"/>
          <w:szCs w:val="28"/>
          <w:lang w:val="uk-UA" w:eastAsia="uk-UA"/>
        </w:rPr>
        <w:t>5.2. реєстрацію закладу освіти в Управлінні державної казначейської служби України  у Вишгородському районі.</w:t>
      </w:r>
    </w:p>
    <w:p w14:paraId="7754E884" w14:textId="112C557C" w:rsidR="00145361" w:rsidRPr="00145361" w:rsidRDefault="00145361" w:rsidP="0014536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45361">
        <w:rPr>
          <w:rFonts w:ascii="Times New Roman" w:hAnsi="Times New Roman" w:cs="Times New Roman"/>
          <w:sz w:val="28"/>
          <w:szCs w:val="28"/>
          <w:lang w:val="uk-UA" w:eastAsia="uk-UA"/>
        </w:rPr>
        <w:t>5.3. ведення бухгалтерського обліку та фінансової звітності з урахуванням вимог Бюджетного кодексу України, Закону України «Про бухгалтерський облік та фінансову звітність в Україні» та інших нормативно-правових актів.</w:t>
      </w:r>
    </w:p>
    <w:p w14:paraId="035BF99F" w14:textId="28852BFB" w:rsidR="001B20F8" w:rsidRPr="00145361" w:rsidRDefault="00145361" w:rsidP="0014536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   6.</w:t>
      </w:r>
      <w:r w:rsidR="001B20F8" w:rsidRPr="0014536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Pr="0014536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145361">
        <w:rPr>
          <w:rFonts w:ascii="Times New Roman" w:hAnsi="Times New Roman" w:cs="Times New Roman"/>
          <w:sz w:val="28"/>
          <w:szCs w:val="28"/>
          <w:lang w:val="uk-UA"/>
        </w:rPr>
        <w:t>питань фінансів, бюджету, планування соціально-економічного розвитку, інвестицій та міжнародного співробітництва</w:t>
      </w:r>
      <w:r w:rsidR="001B20F8" w:rsidRPr="0014536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7A83EDA0" w14:textId="77777777" w:rsidR="001B20F8" w:rsidRDefault="001B20F8" w:rsidP="001B20F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ru-UA"/>
        </w:rPr>
      </w:pPr>
    </w:p>
    <w:p w14:paraId="323FFB0D" w14:textId="77777777" w:rsidR="001B20F8" w:rsidRDefault="001B20F8" w:rsidP="001B20F8">
      <w:pPr>
        <w:pStyle w:val="a4"/>
        <w:shd w:val="clear" w:color="auto" w:fill="FFFFFF"/>
        <w:spacing w:before="0" w:beforeAutospacing="0" w:after="0" w:afterAutospacing="0"/>
        <w:jc w:val="both"/>
        <w:rPr>
          <w:color w:val="1D1D1B"/>
          <w:sz w:val="26"/>
          <w:szCs w:val="26"/>
          <w:lang w:val="uk-UA" w:eastAsia="ru-UA"/>
        </w:rPr>
      </w:pPr>
    </w:p>
    <w:p w14:paraId="5B8EF92A" w14:textId="77777777" w:rsidR="001B20F8" w:rsidRDefault="001B20F8" w:rsidP="001B20F8">
      <w:pPr>
        <w:pStyle w:val="a4"/>
        <w:shd w:val="clear" w:color="auto" w:fill="FFFFFF"/>
        <w:spacing w:before="0" w:beforeAutospacing="0" w:after="0" w:afterAutospacing="0"/>
        <w:rPr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16F99920" w14:textId="77777777" w:rsidR="001B20F8" w:rsidRDefault="001B20F8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0742470" w14:textId="77777777" w:rsidR="001B20F8" w:rsidRDefault="001B20F8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69EEE" w14:textId="77777777" w:rsidR="001B20F8" w:rsidRDefault="001B20F8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D2BB374" w14:textId="17F4F821" w:rsidR="001B20F8" w:rsidRDefault="001B20F8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FC974" w14:textId="43403B36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22C58D1" w14:textId="4A58075E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E1F78E4" w14:textId="086D9135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E685194" w14:textId="330E84DD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0BF3EB" w14:textId="18994BDA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BFF96A1" w14:textId="27426D51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87333" w14:textId="54183CE6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0E5276F" w14:textId="3226AC09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A29F87" w14:textId="49CEB1BE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985AC9A" w14:textId="383B5CF9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86A8BCE" w14:textId="0A824564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2ACC1DA" w14:textId="7895AEB2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15BCF16" w14:textId="5A245289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E7F3FEA" w14:textId="32C3CE4C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CCE0EBB" w14:textId="2817DC99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676AA0E" w14:textId="0166B813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CB07456" w14:textId="786BF35D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0642035" w14:textId="7C3480F8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544A3A2" w14:textId="354622F1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15AB4F" w14:textId="1859D96E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F721BC" w14:textId="28D5FBCB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97410" w14:textId="35565112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B70EF6A" w14:textId="77777777" w:rsidR="00145361" w:rsidRDefault="00145361" w:rsidP="001B20F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9047D0" w14:textId="2EF609D0" w:rsidR="001B20F8" w:rsidRDefault="001B20F8" w:rsidP="001B20F8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5A1FB98C" w14:textId="028FAFBA" w:rsidR="001B20F8" w:rsidRDefault="001B20F8" w:rsidP="001B20F8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23 липня 2021 року</w:t>
      </w:r>
    </w:p>
    <w:p w14:paraId="6EF2AFF8" w14:textId="4BB39BBC" w:rsidR="003031E3" w:rsidRPr="00145361" w:rsidRDefault="001B20F8" w:rsidP="00145361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№ </w:t>
      </w:r>
      <w:r w:rsidR="00010339">
        <w:rPr>
          <w:rFonts w:ascii="Times New Roman" w:hAnsi="Times New Roman" w:cs="Times New Roman"/>
          <w:sz w:val="28"/>
          <w:szCs w:val="28"/>
          <w:lang w:val="uk-UA"/>
        </w:rPr>
        <w:t>508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-8-VІІ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14:paraId="45B3B0B8" w14:textId="77777777" w:rsidR="003031E3" w:rsidRPr="00746824" w:rsidRDefault="003031E3" w:rsidP="003031E3">
      <w:pPr>
        <w:shd w:val="clear" w:color="auto" w:fill="FFFFFF"/>
        <w:spacing w:after="0" w:line="240" w:lineRule="auto"/>
        <w:ind w:right="44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16D8C0" w14:textId="77777777" w:rsidR="00E07C31" w:rsidRDefault="00010339"/>
    <w:sectPr w:rsidR="00E07C31" w:rsidSect="00387E29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B2011"/>
    <w:multiLevelType w:val="hybridMultilevel"/>
    <w:tmpl w:val="0D526B36"/>
    <w:lvl w:ilvl="0" w:tplc="88D03448">
      <w:start w:val="1"/>
      <w:numFmt w:val="decimal"/>
      <w:lvlText w:val="%1."/>
      <w:lvlJc w:val="left"/>
      <w:pPr>
        <w:ind w:left="810" w:hanging="360"/>
      </w:pPr>
      <w:rPr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1E3"/>
    <w:rsid w:val="00010339"/>
    <w:rsid w:val="00145361"/>
    <w:rsid w:val="001B20F8"/>
    <w:rsid w:val="003031E3"/>
    <w:rsid w:val="006963B9"/>
    <w:rsid w:val="007C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B27C4"/>
  <w15:docId w15:val="{72A09A09-DE81-4024-99CD-C087FEF06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31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031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1B2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B20F8"/>
    <w:pPr>
      <w:ind w:left="720"/>
      <w:contextualSpacing/>
    </w:pPr>
  </w:style>
  <w:style w:type="paragraph" w:customStyle="1" w:styleId="1">
    <w:name w:val="Без интервала1"/>
    <w:uiPriority w:val="99"/>
    <w:semiHidden/>
    <w:qFormat/>
    <w:rsid w:val="001B20F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6</cp:revision>
  <cp:lastPrinted>2021-07-26T06:43:00Z</cp:lastPrinted>
  <dcterms:created xsi:type="dcterms:W3CDTF">2021-07-19T08:13:00Z</dcterms:created>
  <dcterms:modified xsi:type="dcterms:W3CDTF">2021-07-26T06:43:00Z</dcterms:modified>
</cp:coreProperties>
</file>